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1F9BE" w14:textId="334ED131" w:rsidR="008D5F7B" w:rsidRPr="008D5F7B" w:rsidRDefault="008D5F7B" w:rsidP="008D5F7B">
      <w:pPr>
        <w:jc w:val="center"/>
        <w:rPr>
          <w:b/>
          <w:bCs/>
          <w:sz w:val="40"/>
          <w:szCs w:val="40"/>
        </w:rPr>
      </w:pPr>
      <w:r w:rsidRPr="008D5F7B">
        <w:rPr>
          <w:b/>
          <w:bCs/>
          <w:sz w:val="40"/>
          <w:szCs w:val="40"/>
        </w:rPr>
        <w:t>PRACA KOMPOZYTORA</w:t>
      </w:r>
    </w:p>
    <w:p w14:paraId="39245697" w14:textId="530343FC" w:rsidR="006D51B8" w:rsidRPr="008D5F7B" w:rsidRDefault="008D5F7B" w:rsidP="008D5F7B">
      <w:pPr>
        <w:jc w:val="center"/>
        <w:rPr>
          <w:sz w:val="40"/>
          <w:szCs w:val="40"/>
        </w:rPr>
      </w:pPr>
      <w:r w:rsidRPr="008D5F7B">
        <w:rPr>
          <w:i/>
          <w:iCs/>
          <w:sz w:val="40"/>
          <w:szCs w:val="40"/>
        </w:rPr>
        <w:t>Kompozytor to twórca utworu muzycznego.</w:t>
      </w:r>
      <w:r w:rsidRPr="008D5F7B">
        <w:rPr>
          <w:i/>
          <w:iCs/>
          <w:sz w:val="40"/>
          <w:szCs w:val="40"/>
        </w:rPr>
        <w:br/>
        <w:t>Praca kompozytora polega na komponowaniu muzyki.</w:t>
      </w:r>
      <w:r w:rsidRPr="008D5F7B">
        <w:rPr>
          <w:i/>
          <w:iCs/>
          <w:sz w:val="40"/>
          <w:szCs w:val="40"/>
        </w:rPr>
        <w:br/>
        <w:t>Pisz on nuty na pięciolinii dla wielu instrumentów</w:t>
      </w:r>
      <w:r w:rsidRPr="008D5F7B">
        <w:rPr>
          <w:i/>
          <w:iCs/>
          <w:sz w:val="40"/>
          <w:szCs w:val="40"/>
        </w:rPr>
        <w:t xml:space="preserve"> </w:t>
      </w:r>
      <w:r w:rsidRPr="008D5F7B">
        <w:rPr>
          <w:i/>
          <w:iCs/>
          <w:sz w:val="40"/>
          <w:szCs w:val="40"/>
        </w:rPr>
        <w:t>jednocześnie.</w:t>
      </w:r>
      <w:r w:rsidRPr="008D5F7B">
        <w:rPr>
          <w:i/>
          <w:iCs/>
          <w:sz w:val="40"/>
          <w:szCs w:val="40"/>
        </w:rPr>
        <w:br/>
        <w:t>Powstaje w ten sposób muzyka do danego tekstu.</w:t>
      </w:r>
      <w:r w:rsidRPr="008D5F7B">
        <w:rPr>
          <w:i/>
          <w:iCs/>
          <w:sz w:val="40"/>
          <w:szCs w:val="40"/>
        </w:rPr>
        <w:br/>
        <w:t>Jest to trudna praca, bo trzeba zgrać ze sobą brzmienie wielu instrumentów i uzyskać z tego zadowalający efekt.</w:t>
      </w:r>
      <w:r w:rsidRPr="008D5F7B">
        <w:rPr>
          <w:i/>
          <w:iCs/>
          <w:sz w:val="40"/>
          <w:szCs w:val="40"/>
        </w:rPr>
        <w:br/>
        <w:t>Kompozytor musi posiadać wyostrzony słuch, po to żeby dźwięki które tworzy brzmiały ze sobą idealnie.</w:t>
      </w:r>
      <w:r w:rsidRPr="008D5F7B">
        <w:rPr>
          <w:i/>
          <w:iCs/>
          <w:sz w:val="40"/>
          <w:szCs w:val="40"/>
        </w:rPr>
        <w:br/>
        <w:t>Nie jest to stała praca i stałe źródło dochodu, ale za stworzenie pięknej muzyki można zyskać sławę na całym świecie.</w:t>
      </w:r>
      <w:r w:rsidRPr="008D5F7B">
        <w:rPr>
          <w:i/>
          <w:iCs/>
          <w:sz w:val="40"/>
          <w:szCs w:val="40"/>
        </w:rPr>
        <w:br/>
        <w:t>Ma to swoje dobre i złe strony, gdyż ciężko jest pisać muzykę , która zawsze się spodoba słuchaczom.</w:t>
      </w:r>
      <w:r w:rsidRPr="008D5F7B">
        <w:rPr>
          <w:i/>
          <w:iCs/>
          <w:sz w:val="40"/>
          <w:szCs w:val="40"/>
        </w:rPr>
        <w:br/>
        <w:t>Moim zdaniem jest to bardzo trudna i żmudna praca.</w:t>
      </w:r>
      <w:r w:rsidRPr="008D5F7B">
        <w:rPr>
          <w:i/>
          <w:iCs/>
          <w:sz w:val="40"/>
          <w:szCs w:val="40"/>
        </w:rPr>
        <w:br/>
        <w:t>Podziwiam jednak ludzi, którzy potrafią pisać piękną muzykę, przy której można odpocząć, zrelaksować się, potańczyć lub się wyciszyć.</w:t>
      </w:r>
      <w:r w:rsidRPr="008D5F7B">
        <w:rPr>
          <w:i/>
          <w:iCs/>
          <w:sz w:val="40"/>
          <w:szCs w:val="40"/>
        </w:rPr>
        <w:br/>
      </w:r>
      <w:r w:rsidRPr="008D5F7B">
        <w:rPr>
          <w:sz w:val="40"/>
          <w:szCs w:val="40"/>
        </w:rPr>
        <w:br/>
      </w:r>
      <w:r w:rsidRPr="008D5F7B">
        <w:rPr>
          <w:sz w:val="40"/>
          <w:szCs w:val="40"/>
        </w:rPr>
        <w:br/>
      </w:r>
      <w:r w:rsidRPr="008D5F7B">
        <w:rPr>
          <w:sz w:val="40"/>
          <w:szCs w:val="40"/>
        </w:rPr>
        <w:br/>
        <w:t>Bartosz B</w:t>
      </w:r>
      <w:r>
        <w:rPr>
          <w:sz w:val="40"/>
          <w:szCs w:val="40"/>
        </w:rPr>
        <w:t>. klasa</w:t>
      </w:r>
      <w:r w:rsidRPr="008D5F7B">
        <w:rPr>
          <w:sz w:val="40"/>
          <w:szCs w:val="40"/>
        </w:rPr>
        <w:t xml:space="preserve"> 7 </w:t>
      </w:r>
    </w:p>
    <w:sectPr w:rsidR="006D51B8" w:rsidRPr="008D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7B"/>
    <w:rsid w:val="006D51B8"/>
    <w:rsid w:val="008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F6FC"/>
  <w15:chartTrackingRefBased/>
  <w15:docId w15:val="{2F0F4D79-DD5D-4A38-AECC-15019F39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Ratajczak</dc:creator>
  <cp:keywords/>
  <dc:description/>
  <cp:lastModifiedBy>Julia Ratajczak</cp:lastModifiedBy>
  <cp:revision>1</cp:revision>
  <dcterms:created xsi:type="dcterms:W3CDTF">2020-10-04T16:05:00Z</dcterms:created>
  <dcterms:modified xsi:type="dcterms:W3CDTF">2020-10-04T16:06:00Z</dcterms:modified>
</cp:coreProperties>
</file>